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1E5A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40"/>
          <w:szCs w:val="4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40"/>
          <w:szCs w:val="40"/>
          <w:lang w:eastAsia="ru-RU"/>
          <w14:ligatures w14:val="none"/>
        </w:rPr>
        <w:t xml:space="preserve">Молодежный совет </w:t>
      </w:r>
    </w:p>
    <w:p w14:paraId="056F2F5A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40"/>
          <w:szCs w:val="4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40"/>
          <w:szCs w:val="40"/>
          <w:lang w:eastAsia="ru-RU"/>
          <w14:ligatures w14:val="none"/>
        </w:rPr>
        <w:t>при Наровлянском районной Совете депутатов</w:t>
      </w:r>
    </w:p>
    <w:p w14:paraId="15783C35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40"/>
          <w:szCs w:val="40"/>
          <w:lang w:eastAsia="ru-RU"/>
          <w14:ligatures w14:val="none"/>
        </w:rPr>
      </w:pPr>
    </w:p>
    <w:p w14:paraId="40AA6CAF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6"/>
          <w:szCs w:val="30"/>
          <w:lang w:eastAsia="ru-RU"/>
          <w14:ligatures w14:val="none"/>
        </w:rPr>
      </w:pPr>
    </w:p>
    <w:p w14:paraId="65184E96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>Председатель</w:t>
      </w:r>
    </w:p>
    <w:p w14:paraId="708BC899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 xml:space="preserve">Молодежного совета </w:t>
      </w:r>
    </w:p>
    <w:p w14:paraId="3D9B9C4E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>при Наровлянском районном Совете депутатов</w:t>
      </w:r>
    </w:p>
    <w:p w14:paraId="15C82698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6"/>
          <w:szCs w:val="30"/>
          <w:lang w:eastAsia="ru-RU"/>
          <w14:ligatures w14:val="none"/>
        </w:rPr>
      </w:pPr>
    </w:p>
    <w:p w14:paraId="1DF95946" w14:textId="77777777" w:rsid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Данильченко</w:t>
      </w:r>
      <w:r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 xml:space="preserve"> </w:t>
      </w: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Анастасия Александровна</w:t>
      </w:r>
    </w:p>
    <w:p w14:paraId="736345F2" w14:textId="498CDCE2" w:rsid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Ведущий юрисконсульт, ОАО «Красный Мозырянин»</w:t>
      </w:r>
    </w:p>
    <w:p w14:paraId="5E2A716B" w14:textId="77777777" w:rsidR="00881A4F" w:rsidRPr="00881A4F" w:rsidRDefault="00881A4F" w:rsidP="00881A4F">
      <w:pPr>
        <w:spacing w:after="0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</w:p>
    <w:p w14:paraId="427F484E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6"/>
          <w:szCs w:val="30"/>
          <w:lang w:eastAsia="ru-RU"/>
          <w14:ligatures w14:val="none"/>
        </w:rPr>
      </w:pPr>
    </w:p>
    <w:p w14:paraId="2805A7B0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6"/>
          <w:szCs w:val="30"/>
          <w:lang w:eastAsia="ru-RU"/>
          <w14:ligatures w14:val="none"/>
        </w:rPr>
      </w:pPr>
    </w:p>
    <w:p w14:paraId="7BFECC1F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Заместитель председателя</w:t>
      </w:r>
    </w:p>
    <w:p w14:paraId="78E9C283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 xml:space="preserve">Молодежного совета </w:t>
      </w:r>
    </w:p>
    <w:p w14:paraId="3AD8022B" w14:textId="77777777" w:rsid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>при Наровлянском районном Совете депутатов</w:t>
      </w:r>
    </w:p>
    <w:p w14:paraId="3E423FE7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</w:p>
    <w:p w14:paraId="776DA785" w14:textId="34879D97" w:rsid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Барсуков Дмитрий Сергеевич</w:t>
      </w:r>
    </w:p>
    <w:p w14:paraId="3A92E075" w14:textId="7FADDA0D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 xml:space="preserve">Инспектор отдела надзора и профилактики, Наровлянского районного отдела по чрезвычайным ситуациям </w:t>
      </w:r>
    </w:p>
    <w:p w14:paraId="44C0A31C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</w:p>
    <w:p w14:paraId="2D3E4483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Секретарь</w:t>
      </w:r>
    </w:p>
    <w:p w14:paraId="48D7192D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>Молодежного совета</w:t>
      </w:r>
    </w:p>
    <w:p w14:paraId="7EEDA70A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  <w:t>при Наровлянском районном Совете депутатов</w:t>
      </w:r>
    </w:p>
    <w:p w14:paraId="7E2E26B6" w14:textId="77777777" w:rsidR="00881A4F" w:rsidRPr="00881A4F" w:rsidRDefault="00881A4F" w:rsidP="00881A4F">
      <w:pPr>
        <w:spacing w:after="0"/>
        <w:jc w:val="center"/>
        <w:rPr>
          <w:rFonts w:eastAsia="Times New Roman" w:cs="Arial"/>
          <w:b/>
          <w:bCs/>
          <w:kern w:val="0"/>
          <w:sz w:val="30"/>
          <w:szCs w:val="30"/>
          <w:lang w:eastAsia="ru-RU"/>
          <w14:ligatures w14:val="none"/>
        </w:rPr>
      </w:pPr>
    </w:p>
    <w:p w14:paraId="62937777" w14:textId="119BBD29" w:rsidR="00881A4F" w:rsidRDefault="00881A4F" w:rsidP="00881A4F">
      <w:pPr>
        <w:pStyle w:val="a4"/>
        <w:jc w:val="center"/>
        <w:rPr>
          <w:sz w:val="30"/>
          <w:szCs w:val="30"/>
        </w:rPr>
      </w:pPr>
      <w:proofErr w:type="spellStart"/>
      <w:r w:rsidRPr="00881A4F">
        <w:rPr>
          <w:sz w:val="30"/>
          <w:szCs w:val="30"/>
        </w:rPr>
        <w:t>Козич</w:t>
      </w:r>
      <w:proofErr w:type="spellEnd"/>
      <w:r w:rsidRPr="00881A4F">
        <w:rPr>
          <w:sz w:val="30"/>
          <w:szCs w:val="30"/>
        </w:rPr>
        <w:t xml:space="preserve"> Кристина Владимировна</w:t>
      </w:r>
    </w:p>
    <w:p w14:paraId="57DD38BE" w14:textId="1E6EB800" w:rsidR="00881A4F" w:rsidRPr="00881A4F" w:rsidRDefault="00881A4F" w:rsidP="00881A4F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Инженер-технолог, </w:t>
      </w:r>
      <w:r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t>ОАО «Красный Мозырянин»</w:t>
      </w:r>
    </w:p>
    <w:p w14:paraId="46EA3780" w14:textId="77777777" w:rsidR="00881A4F" w:rsidRDefault="00881A4F" w:rsidP="00881A4F">
      <w:pPr>
        <w:pStyle w:val="a4"/>
        <w:jc w:val="center"/>
      </w:pPr>
    </w:p>
    <w:p w14:paraId="1085CC26" w14:textId="77777777" w:rsidR="00881A4F" w:rsidRDefault="00881A4F" w:rsidP="00881A4F">
      <w:pPr>
        <w:spacing w:line="276" w:lineRule="auto"/>
        <w:jc w:val="center"/>
        <w:rPr>
          <w:sz w:val="30"/>
          <w:szCs w:val="30"/>
        </w:rPr>
      </w:pPr>
    </w:p>
    <w:p w14:paraId="703D6CFC" w14:textId="77777777" w:rsidR="00881A4F" w:rsidRPr="00881A4F" w:rsidRDefault="00881A4F" w:rsidP="00881A4F">
      <w:pPr>
        <w:spacing w:line="259" w:lineRule="auto"/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</w:pPr>
      <w:r w:rsidRPr="00881A4F">
        <w:rPr>
          <w:rFonts w:eastAsia="Times New Roman" w:cs="Arial"/>
          <w:bCs/>
          <w:kern w:val="0"/>
          <w:sz w:val="30"/>
          <w:szCs w:val="30"/>
          <w:lang w:eastAsia="ru-RU"/>
          <w14:ligatures w14:val="none"/>
        </w:rPr>
        <w:br w:type="page"/>
      </w:r>
    </w:p>
    <w:p w14:paraId="5DCB20A2" w14:textId="194B9FF8" w:rsidR="00F12C76" w:rsidRPr="00B5163A" w:rsidRDefault="00B5163A" w:rsidP="00B5163A">
      <w:pPr>
        <w:spacing w:after="0" w:line="276" w:lineRule="auto"/>
        <w:ind w:firstLine="709"/>
        <w:jc w:val="center"/>
        <w:rPr>
          <w:sz w:val="30"/>
          <w:szCs w:val="30"/>
        </w:rPr>
      </w:pPr>
      <w:r w:rsidRPr="00B5163A">
        <w:rPr>
          <w:sz w:val="30"/>
          <w:szCs w:val="30"/>
        </w:rPr>
        <w:lastRenderedPageBreak/>
        <w:t xml:space="preserve">СПИСОК </w:t>
      </w:r>
    </w:p>
    <w:p w14:paraId="1897A3F7" w14:textId="77777777" w:rsidR="00B5163A" w:rsidRPr="00B5163A" w:rsidRDefault="00B5163A" w:rsidP="00B5163A">
      <w:pPr>
        <w:spacing w:after="0" w:line="276" w:lineRule="auto"/>
        <w:ind w:firstLine="709"/>
        <w:jc w:val="center"/>
        <w:rPr>
          <w:sz w:val="30"/>
          <w:szCs w:val="30"/>
        </w:rPr>
      </w:pPr>
      <w:r w:rsidRPr="00B5163A">
        <w:rPr>
          <w:sz w:val="30"/>
          <w:szCs w:val="30"/>
        </w:rPr>
        <w:t xml:space="preserve">членов Молодежного совета при </w:t>
      </w:r>
    </w:p>
    <w:p w14:paraId="6804B67F" w14:textId="0BFD89AF" w:rsidR="00B5163A" w:rsidRDefault="00B5163A" w:rsidP="00B5163A">
      <w:pPr>
        <w:spacing w:after="0" w:line="276" w:lineRule="auto"/>
        <w:ind w:firstLine="709"/>
        <w:jc w:val="center"/>
        <w:rPr>
          <w:sz w:val="30"/>
          <w:szCs w:val="30"/>
        </w:rPr>
      </w:pPr>
      <w:r w:rsidRPr="00B5163A">
        <w:rPr>
          <w:sz w:val="30"/>
          <w:szCs w:val="30"/>
        </w:rPr>
        <w:t xml:space="preserve">Наровлянском районном Совете депутатов </w:t>
      </w:r>
    </w:p>
    <w:p w14:paraId="3A5A484E" w14:textId="77777777" w:rsidR="00B5163A" w:rsidRDefault="00B5163A" w:rsidP="00B5163A">
      <w:pPr>
        <w:spacing w:after="0" w:line="276" w:lineRule="auto"/>
        <w:ind w:firstLine="709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3"/>
      </w:tblGrid>
      <w:tr w:rsidR="00B5163A" w14:paraId="0D5051B1" w14:textId="77777777" w:rsidTr="00DD0FBC">
        <w:tc>
          <w:tcPr>
            <w:tcW w:w="846" w:type="dxa"/>
          </w:tcPr>
          <w:p w14:paraId="478EF869" w14:textId="77777777" w:rsidR="00B5163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14:paraId="52DCA238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3685" w:type="dxa"/>
          </w:tcPr>
          <w:p w14:paraId="75482285" w14:textId="77777777" w:rsidR="00B5163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</w:t>
            </w:r>
          </w:p>
        </w:tc>
        <w:tc>
          <w:tcPr>
            <w:tcW w:w="4813" w:type="dxa"/>
          </w:tcPr>
          <w:p w14:paraId="6B6142E6" w14:textId="77777777" w:rsidR="00B5163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работы</w:t>
            </w:r>
          </w:p>
        </w:tc>
      </w:tr>
      <w:tr w:rsidR="00B5163A" w14:paraId="53E798E3" w14:textId="77777777" w:rsidTr="00DD0FBC">
        <w:tc>
          <w:tcPr>
            <w:tcW w:w="846" w:type="dxa"/>
          </w:tcPr>
          <w:p w14:paraId="5D5AA893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5" w:type="dxa"/>
          </w:tcPr>
          <w:p w14:paraId="7A01EEDC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Максименко</w:t>
            </w:r>
          </w:p>
          <w:p w14:paraId="460E8AD5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Денис Александрович </w:t>
            </w:r>
          </w:p>
          <w:p w14:paraId="3735577F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146A7A6E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«Санаторный детский сад № 3 г. Наровли</w:t>
            </w:r>
          </w:p>
        </w:tc>
      </w:tr>
      <w:tr w:rsidR="00B5163A" w14:paraId="5971AB30" w14:textId="77777777" w:rsidTr="00DD0FBC">
        <w:tc>
          <w:tcPr>
            <w:tcW w:w="846" w:type="dxa"/>
          </w:tcPr>
          <w:p w14:paraId="76E12EE1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5" w:type="dxa"/>
          </w:tcPr>
          <w:p w14:paraId="37D05597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Туровец</w:t>
            </w:r>
          </w:p>
          <w:p w14:paraId="529E241E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Ангелина Михайловна </w:t>
            </w:r>
          </w:p>
          <w:p w14:paraId="4E705267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46161D5F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«Наровлянская детская школа искусств»</w:t>
            </w:r>
          </w:p>
        </w:tc>
      </w:tr>
      <w:tr w:rsidR="00B5163A" w14:paraId="63224895" w14:textId="77777777" w:rsidTr="00DD0FBC">
        <w:tc>
          <w:tcPr>
            <w:tcW w:w="846" w:type="dxa"/>
          </w:tcPr>
          <w:p w14:paraId="78C13CEE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5" w:type="dxa"/>
          </w:tcPr>
          <w:p w14:paraId="284B7744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Шульга </w:t>
            </w:r>
          </w:p>
          <w:p w14:paraId="0185FAD5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Полина Васильевна </w:t>
            </w:r>
          </w:p>
          <w:p w14:paraId="722B2878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7CBC6958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«Наровлянская детская школа искусств»</w:t>
            </w:r>
          </w:p>
        </w:tc>
      </w:tr>
      <w:tr w:rsidR="00B5163A" w14:paraId="6E1E0DD3" w14:textId="77777777" w:rsidTr="00DD0FBC">
        <w:tc>
          <w:tcPr>
            <w:tcW w:w="846" w:type="dxa"/>
          </w:tcPr>
          <w:p w14:paraId="35476075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685" w:type="dxa"/>
          </w:tcPr>
          <w:p w14:paraId="0E4C4AAA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Данильченко</w:t>
            </w:r>
          </w:p>
          <w:p w14:paraId="3AA8DE18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Анастасия Александровна</w:t>
            </w:r>
          </w:p>
          <w:p w14:paraId="1FD90D4A" w14:textId="6B09B9A1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64DF85D4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«Красный Мозырянин»</w:t>
            </w:r>
          </w:p>
        </w:tc>
      </w:tr>
      <w:tr w:rsidR="00B5163A" w14:paraId="1378C18D" w14:textId="77777777" w:rsidTr="00DD0FBC">
        <w:tc>
          <w:tcPr>
            <w:tcW w:w="846" w:type="dxa"/>
          </w:tcPr>
          <w:p w14:paraId="12054281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685" w:type="dxa"/>
          </w:tcPr>
          <w:p w14:paraId="6ED5033C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Козич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14:paraId="3F4E7308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Кристина Владимировна </w:t>
            </w:r>
          </w:p>
          <w:p w14:paraId="7CEA13B9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3B039505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«Красный Мозырянин»</w:t>
            </w:r>
          </w:p>
        </w:tc>
      </w:tr>
      <w:tr w:rsidR="00B5163A" w14:paraId="18242E02" w14:textId="77777777" w:rsidTr="00DD0FBC">
        <w:tc>
          <w:tcPr>
            <w:tcW w:w="846" w:type="dxa"/>
          </w:tcPr>
          <w:p w14:paraId="1AA604CF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3685" w:type="dxa"/>
          </w:tcPr>
          <w:p w14:paraId="6E1330B8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Полоз</w:t>
            </w:r>
          </w:p>
          <w:p w14:paraId="713A9BAD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Артем Александрович </w:t>
            </w:r>
          </w:p>
          <w:p w14:paraId="7140F389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63CBAFCD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«Средняя школа № 2 г. Наровли им. И.М.Шаврея»</w:t>
            </w:r>
          </w:p>
        </w:tc>
      </w:tr>
      <w:tr w:rsidR="00B5163A" w14:paraId="3CEF9137" w14:textId="77777777" w:rsidTr="00DD0FBC">
        <w:tc>
          <w:tcPr>
            <w:tcW w:w="846" w:type="dxa"/>
          </w:tcPr>
          <w:p w14:paraId="3F05B0BC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3685" w:type="dxa"/>
          </w:tcPr>
          <w:p w14:paraId="5859E401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Шакурова</w:t>
            </w:r>
          </w:p>
          <w:p w14:paraId="0B8CCDB0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Алина Николаевна </w:t>
            </w:r>
          </w:p>
        </w:tc>
        <w:tc>
          <w:tcPr>
            <w:tcW w:w="4813" w:type="dxa"/>
          </w:tcPr>
          <w:p w14:paraId="11BF3937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Наровлянский районный исполнительный комитет, отдел архитектуры строительства и жилищно-коммунального хозяйства</w:t>
            </w:r>
          </w:p>
          <w:p w14:paraId="33BB8BD1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B5163A" w14:paraId="2DA8BD3C" w14:textId="77777777" w:rsidTr="00DD0FBC">
        <w:tc>
          <w:tcPr>
            <w:tcW w:w="846" w:type="dxa"/>
          </w:tcPr>
          <w:p w14:paraId="4DA2BEF9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3685" w:type="dxa"/>
          </w:tcPr>
          <w:p w14:paraId="7785480C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Барсуков </w:t>
            </w:r>
          </w:p>
          <w:p w14:paraId="0FCDD0BB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Дмитрий Сергеевич </w:t>
            </w:r>
          </w:p>
          <w:p w14:paraId="4F29DC49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13F4B3F7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Наровлянский районный отдел по чрезвычайным ситуациям</w:t>
            </w:r>
          </w:p>
        </w:tc>
      </w:tr>
      <w:tr w:rsidR="00B5163A" w14:paraId="1E17924A" w14:textId="77777777" w:rsidTr="00DD0FBC">
        <w:tc>
          <w:tcPr>
            <w:tcW w:w="846" w:type="dxa"/>
          </w:tcPr>
          <w:p w14:paraId="3D706A9C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3685" w:type="dxa"/>
          </w:tcPr>
          <w:p w14:paraId="1CB6A4E9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Еремич</w:t>
            </w:r>
            <w:proofErr w:type="spellEnd"/>
          </w:p>
          <w:p w14:paraId="27A6F947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Артем Николаевич </w:t>
            </w:r>
          </w:p>
          <w:p w14:paraId="25E14800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4E93FB2B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КСУП «Экспериментальная база «Криничная»</w:t>
            </w:r>
          </w:p>
        </w:tc>
      </w:tr>
      <w:tr w:rsidR="00B5163A" w14:paraId="1847D83D" w14:textId="77777777" w:rsidTr="00DD0FBC">
        <w:tc>
          <w:tcPr>
            <w:tcW w:w="846" w:type="dxa"/>
          </w:tcPr>
          <w:p w14:paraId="0953E96B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3685" w:type="dxa"/>
          </w:tcPr>
          <w:p w14:paraId="732E5AC0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Пугач</w:t>
            </w:r>
          </w:p>
          <w:p w14:paraId="2F1ABACD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Наталья Викторовна </w:t>
            </w:r>
          </w:p>
          <w:p w14:paraId="545C7062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79504A85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«Детский сад № 1 г. Наровли»</w:t>
            </w:r>
          </w:p>
        </w:tc>
      </w:tr>
      <w:tr w:rsidR="00B5163A" w14:paraId="42C9261B" w14:textId="77777777" w:rsidTr="00DD0FBC">
        <w:tc>
          <w:tcPr>
            <w:tcW w:w="846" w:type="dxa"/>
          </w:tcPr>
          <w:p w14:paraId="173F62D2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3685" w:type="dxa"/>
          </w:tcPr>
          <w:p w14:paraId="75BED0C7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Радионова </w:t>
            </w:r>
          </w:p>
          <w:p w14:paraId="6BCD866D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Дарья Вячеславовна </w:t>
            </w:r>
          </w:p>
          <w:p w14:paraId="345C4EDD" w14:textId="77777777" w:rsidR="00B5163A" w:rsidRPr="00B5163A" w:rsidRDefault="00B5163A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544A55C4" w14:textId="77777777" w:rsidR="00B5163A" w:rsidRPr="00035ABA" w:rsidRDefault="00B5163A" w:rsidP="00DD0FBC">
            <w:pPr>
              <w:tabs>
                <w:tab w:val="left" w:pos="1290"/>
              </w:tabs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«Детский сад № 5 г. Наровли»</w:t>
            </w:r>
          </w:p>
        </w:tc>
      </w:tr>
      <w:tr w:rsidR="00B5163A" w14:paraId="4A635C30" w14:textId="77777777" w:rsidTr="00DD0FBC">
        <w:tc>
          <w:tcPr>
            <w:tcW w:w="846" w:type="dxa"/>
          </w:tcPr>
          <w:p w14:paraId="39C7B4D9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3685" w:type="dxa"/>
          </w:tcPr>
          <w:p w14:paraId="3D71B6E8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Шенец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14:paraId="4E82C676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Екатерина Руслановна </w:t>
            </w:r>
          </w:p>
        </w:tc>
        <w:tc>
          <w:tcPr>
            <w:tcW w:w="4813" w:type="dxa"/>
          </w:tcPr>
          <w:p w14:paraId="0A047117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ГЛСХУ </w:t>
            </w:r>
          </w:p>
          <w:p w14:paraId="67733920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«Наровлянский спецлесхоз» </w:t>
            </w:r>
          </w:p>
        </w:tc>
      </w:tr>
      <w:tr w:rsidR="00B5163A" w14:paraId="66D81C05" w14:textId="77777777" w:rsidTr="00DD0FBC">
        <w:tc>
          <w:tcPr>
            <w:tcW w:w="846" w:type="dxa"/>
          </w:tcPr>
          <w:p w14:paraId="60D475ED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13.</w:t>
            </w:r>
          </w:p>
        </w:tc>
        <w:tc>
          <w:tcPr>
            <w:tcW w:w="3685" w:type="dxa"/>
          </w:tcPr>
          <w:p w14:paraId="51BCF2CB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Сулима </w:t>
            </w:r>
          </w:p>
          <w:p w14:paraId="1683730F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Олегович </w:t>
            </w:r>
          </w:p>
          <w:p w14:paraId="58BB2C96" w14:textId="77777777" w:rsidR="00950706" w:rsidRPr="00950706" w:rsidRDefault="00950706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1FAA6457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внутренних дел Наровлянского райисполкома </w:t>
            </w:r>
          </w:p>
        </w:tc>
      </w:tr>
      <w:tr w:rsidR="00B5163A" w14:paraId="727487B7" w14:textId="77777777" w:rsidTr="00DD0FBC">
        <w:tc>
          <w:tcPr>
            <w:tcW w:w="846" w:type="dxa"/>
          </w:tcPr>
          <w:p w14:paraId="0BB7D16C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3685" w:type="dxa"/>
          </w:tcPr>
          <w:p w14:paraId="2E5BA2A0" w14:textId="77777777" w:rsidR="00950706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Мохорт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14:paraId="54F5C201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Матвей Александрович </w:t>
            </w:r>
          </w:p>
          <w:p w14:paraId="25E9DB67" w14:textId="4BE1BEA5" w:rsidR="00950706" w:rsidRPr="00950706" w:rsidRDefault="00950706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1792B69E" w14:textId="77777777" w:rsidR="00B5163A" w:rsidRPr="00035AB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B5163A">
              <w:rPr>
                <w:sz w:val="30"/>
                <w:szCs w:val="30"/>
              </w:rPr>
              <w:t>Отдел внутренних дел Наровлянского райисполкома</w:t>
            </w:r>
          </w:p>
        </w:tc>
      </w:tr>
      <w:tr w:rsidR="00B5163A" w14:paraId="4A0B2B3B" w14:textId="77777777" w:rsidTr="00DD0FBC">
        <w:tc>
          <w:tcPr>
            <w:tcW w:w="846" w:type="dxa"/>
          </w:tcPr>
          <w:p w14:paraId="7B8759C8" w14:textId="77777777" w:rsidR="00B5163A" w:rsidRPr="00035ABA" w:rsidRDefault="00B5163A" w:rsidP="00DD0FB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3685" w:type="dxa"/>
          </w:tcPr>
          <w:p w14:paraId="128C59DA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Синкевич </w:t>
            </w:r>
          </w:p>
          <w:p w14:paraId="3F1F9885" w14:textId="77777777" w:rsidR="00B5163A" w:rsidRDefault="00B5163A" w:rsidP="00DD0FBC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Виктория Александровна </w:t>
            </w:r>
          </w:p>
          <w:p w14:paraId="2D5FADFA" w14:textId="77777777" w:rsidR="00950706" w:rsidRPr="00950706" w:rsidRDefault="00950706" w:rsidP="00DD0FB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14:paraId="4AA228FC" w14:textId="77777777" w:rsidR="00B5163A" w:rsidRPr="00B5163A" w:rsidRDefault="00B5163A" w:rsidP="00DD0FBC">
            <w:pPr>
              <w:spacing w:line="276" w:lineRule="auto"/>
              <w:jc w:val="both"/>
              <w:rPr>
                <w:spacing w:val="-4"/>
                <w:sz w:val="30"/>
                <w:szCs w:val="30"/>
              </w:rPr>
            </w:pPr>
            <w:r w:rsidRPr="00B5163A">
              <w:rPr>
                <w:spacing w:val="-4"/>
                <w:sz w:val="30"/>
                <w:szCs w:val="30"/>
              </w:rPr>
              <w:t xml:space="preserve">Наровлянский районный комитет общественное объединение «БРСМ» </w:t>
            </w:r>
          </w:p>
        </w:tc>
      </w:tr>
    </w:tbl>
    <w:p w14:paraId="40602EA3" w14:textId="77777777" w:rsidR="00B5163A" w:rsidRPr="00B5163A" w:rsidRDefault="00B5163A" w:rsidP="00B5163A">
      <w:pPr>
        <w:spacing w:after="0"/>
        <w:ind w:firstLine="709"/>
        <w:jc w:val="center"/>
        <w:rPr>
          <w:sz w:val="30"/>
          <w:szCs w:val="30"/>
        </w:rPr>
      </w:pPr>
    </w:p>
    <w:sectPr w:rsidR="00B5163A" w:rsidRPr="00B5163A" w:rsidSect="00A607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A"/>
    <w:rsid w:val="00035ABA"/>
    <w:rsid w:val="000C3BAF"/>
    <w:rsid w:val="004C5535"/>
    <w:rsid w:val="006C0B77"/>
    <w:rsid w:val="008242FF"/>
    <w:rsid w:val="00870751"/>
    <w:rsid w:val="00881A4F"/>
    <w:rsid w:val="00922C48"/>
    <w:rsid w:val="00950706"/>
    <w:rsid w:val="00A607DC"/>
    <w:rsid w:val="00B5163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F7FE"/>
  <w15:chartTrackingRefBased/>
  <w15:docId w15:val="{0232E195-ECBD-44E1-A56E-657CCFE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ABA"/>
    <w:pPr>
      <w:widowControl w:val="0"/>
      <w:autoSpaceDE w:val="0"/>
      <w:autoSpaceDN w:val="0"/>
      <w:spacing w:after="0"/>
      <w:ind w:left="107"/>
    </w:pPr>
    <w:rPr>
      <w:rFonts w:eastAsia="Times New Roman" w:cs="Times New Roman"/>
      <w:kern w:val="0"/>
      <w:sz w:val="22"/>
      <w14:ligatures w14:val="none"/>
    </w:rPr>
  </w:style>
  <w:style w:type="paragraph" w:styleId="a4">
    <w:name w:val="No Spacing"/>
    <w:uiPriority w:val="1"/>
    <w:qFormat/>
    <w:rsid w:val="00881A4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2024-04-17T08:32:00Z</dcterms:created>
  <dcterms:modified xsi:type="dcterms:W3CDTF">2024-04-17T09:47:00Z</dcterms:modified>
</cp:coreProperties>
</file>